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C3" w:rsidRDefault="00B578C3"/>
    <w:p w:rsidR="00B578C3" w:rsidRPr="00DB5146" w:rsidRDefault="009A28BA" w:rsidP="00DB5146">
      <w:pPr>
        <w:rPr>
          <w:sz w:val="24"/>
          <w:szCs w:val="24"/>
        </w:rPr>
      </w:pPr>
      <w:r w:rsidRPr="009A28BA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97.5pt">
            <v:imagedata r:id="rId4" o:title=""/>
          </v:shape>
        </w:pict>
      </w:r>
    </w:p>
    <w:p w:rsidR="00B578C3" w:rsidRDefault="00B578C3" w:rsidP="00812527">
      <w:pPr>
        <w:rPr>
          <w:sz w:val="24"/>
          <w:szCs w:val="24"/>
        </w:rPr>
      </w:pPr>
    </w:p>
    <w:p w:rsidR="00B578C3" w:rsidRPr="006476D4" w:rsidRDefault="00B578C3" w:rsidP="00812527">
      <w:pPr>
        <w:rPr>
          <w:sz w:val="24"/>
          <w:szCs w:val="24"/>
        </w:rPr>
      </w:pP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>Невежин Павел Петрович (1923 – 2013)</w:t>
      </w:r>
    </w:p>
    <w:p w:rsidR="00B578C3" w:rsidRPr="00DB5146" w:rsidRDefault="009A28BA" w:rsidP="006476D4">
      <w:pPr>
        <w:jc w:val="both"/>
        <w:rPr>
          <w:color w:val="000000"/>
          <w:sz w:val="24"/>
          <w:szCs w:val="24"/>
        </w:rPr>
      </w:pPr>
      <w:r w:rsidRPr="009A28BA">
        <w:rPr>
          <w:noProof/>
        </w:rPr>
        <w:pict>
          <v:shape id="Рисунок 7" o:spid="_x0000_s1029" type="#_x0000_t75" alt="https://s8.uploads.ru/t/9McpX.jpg" style="position:absolute;left:0;text-align:left;margin-left:-1.05pt;margin-top:8.4pt;width:234.75pt;height:339pt;z-index:-1;visibility:visible" wrapcoords="-69 0 -69 21552 21600 21552 21600 0 -69 0">
            <v:imagedata r:id="rId5" o:title=""/>
            <w10:wrap type="tight"/>
          </v:shape>
        </w:pict>
      </w:r>
      <w:r w:rsidR="00B578C3" w:rsidRPr="00DB5146">
        <w:rPr>
          <w:color w:val="000000"/>
          <w:sz w:val="24"/>
          <w:szCs w:val="24"/>
        </w:rPr>
        <w:t xml:space="preserve">Родился 13 октября 1923 года в селе Студенка </w:t>
      </w:r>
      <w:proofErr w:type="spellStart"/>
      <w:r w:rsidR="00B578C3" w:rsidRPr="00DB5146">
        <w:rPr>
          <w:color w:val="000000"/>
          <w:sz w:val="24"/>
          <w:szCs w:val="24"/>
        </w:rPr>
        <w:t>Пачелмского</w:t>
      </w:r>
      <w:proofErr w:type="spellEnd"/>
      <w:r w:rsidR="00B578C3" w:rsidRPr="00DB5146">
        <w:rPr>
          <w:color w:val="000000"/>
          <w:sz w:val="24"/>
          <w:szCs w:val="24"/>
        </w:rPr>
        <w:t xml:space="preserve"> района Пензенской области. </w:t>
      </w:r>
      <w:proofErr w:type="gramStart"/>
      <w:r w:rsidR="00B578C3" w:rsidRPr="00DB5146">
        <w:rPr>
          <w:color w:val="000000"/>
          <w:sz w:val="24"/>
          <w:szCs w:val="24"/>
        </w:rPr>
        <w:t>Призван</w:t>
      </w:r>
      <w:proofErr w:type="gramEnd"/>
      <w:r w:rsidR="00B578C3" w:rsidRPr="00DB5146">
        <w:rPr>
          <w:color w:val="000000"/>
          <w:sz w:val="24"/>
          <w:szCs w:val="24"/>
        </w:rPr>
        <w:t xml:space="preserve"> на службу в феврале 1942 года. После окончания  радиотехнических курсов в июле 1942 г. зачислен в роту 15 отдельного разведывательного батальона</w:t>
      </w:r>
      <w:r w:rsidR="00B578C3" w:rsidRPr="00DB5146">
        <w:rPr>
          <w:rFonts w:ascii="Arial" w:hAnsi="Arial" w:cs="Arial"/>
          <w:color w:val="000000"/>
          <w:sz w:val="21"/>
          <w:szCs w:val="21"/>
        </w:rPr>
        <w:t xml:space="preserve"> </w:t>
      </w:r>
      <w:r w:rsidR="00B578C3" w:rsidRPr="00DB5146">
        <w:rPr>
          <w:color w:val="000000"/>
          <w:sz w:val="24"/>
          <w:szCs w:val="24"/>
        </w:rPr>
        <w:t>в составе 26 танкового корпуса. В боях Великой Отечественной войны дважды был ранен.</w:t>
      </w: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 xml:space="preserve">В мае 1944 года Павел Невежин участвовал в боях за Приднестровье, за что приказом по 57-й гвардейской стрелковой дивизии от 20 мая 1944 года гвардии сержант Невежин был удостоен ордена Славы </w:t>
      </w:r>
      <w:r w:rsidRPr="00DB5146">
        <w:rPr>
          <w:color w:val="000000"/>
          <w:sz w:val="24"/>
          <w:szCs w:val="24"/>
          <w:lang w:val="en-US"/>
        </w:rPr>
        <w:t>III</w:t>
      </w:r>
      <w:r w:rsidRPr="00DB5146">
        <w:rPr>
          <w:color w:val="000000"/>
          <w:sz w:val="24"/>
          <w:szCs w:val="24"/>
        </w:rPr>
        <w:t xml:space="preserve"> степени.</w:t>
      </w: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 xml:space="preserve">Участвовал в многочисленных сражениях за освобождение Польши. Отличился во время форсирования  реки Одер, поэтому приказом по 8-й гвардейской армии гвардии старший сержант Невежин П. П. был награждён орденом Славы </w:t>
      </w:r>
      <w:r w:rsidRPr="00DB5146">
        <w:rPr>
          <w:color w:val="000000"/>
          <w:sz w:val="24"/>
          <w:szCs w:val="24"/>
          <w:lang w:val="en-US"/>
        </w:rPr>
        <w:t>II</w:t>
      </w:r>
      <w:r w:rsidRPr="00DB5146">
        <w:rPr>
          <w:color w:val="000000"/>
          <w:sz w:val="24"/>
          <w:szCs w:val="24"/>
        </w:rPr>
        <w:t xml:space="preserve"> степени. В боях за Берлин Невежин 27 апреля был тяжело ранен. 8 мая 1945 года сбежал из госпиталя, добрался до Берлина, где  встретил День Победы, оставив на рейхстаге свою фамилию.</w:t>
      </w: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 xml:space="preserve">Указом Президиума Верховного Совета СССР от 15 мая 1946 года за мужество и храбрость, проявленные в боях за Берлин  гвардии старший сержант Павел Невежин </w:t>
      </w: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 xml:space="preserve">был удостоен ордена Славы </w:t>
      </w:r>
      <w:r w:rsidRPr="00DB5146">
        <w:rPr>
          <w:color w:val="000000"/>
          <w:sz w:val="24"/>
          <w:szCs w:val="24"/>
          <w:lang w:val="en-US"/>
        </w:rPr>
        <w:t>I</w:t>
      </w:r>
      <w:r w:rsidRPr="00DB5146">
        <w:rPr>
          <w:color w:val="000000"/>
          <w:sz w:val="24"/>
          <w:szCs w:val="24"/>
        </w:rPr>
        <w:t xml:space="preserve"> степени.</w:t>
      </w: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>В ноябре 1945 года в звании старшины Невежин был демобилизован.</w:t>
      </w: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>Невежин Павел Петрович награждён орденами Красной Звезды и Отечественной войны </w:t>
      </w:r>
      <w:r w:rsidRPr="00DB5146">
        <w:rPr>
          <w:color w:val="000000"/>
          <w:sz w:val="24"/>
          <w:szCs w:val="24"/>
          <w:lang w:val="en-US"/>
        </w:rPr>
        <w:t>I</w:t>
      </w:r>
      <w:r w:rsidRPr="00DB5146">
        <w:rPr>
          <w:color w:val="000000"/>
          <w:sz w:val="24"/>
          <w:szCs w:val="24"/>
        </w:rPr>
        <w:t xml:space="preserve"> степени, многими медалями.</w:t>
      </w:r>
    </w:p>
    <w:p w:rsidR="00B578C3" w:rsidRPr="00DB5146" w:rsidRDefault="00B578C3" w:rsidP="006476D4">
      <w:pPr>
        <w:jc w:val="both"/>
        <w:rPr>
          <w:color w:val="000000"/>
          <w:sz w:val="24"/>
          <w:szCs w:val="24"/>
        </w:rPr>
      </w:pPr>
      <w:r w:rsidRPr="00DB5146">
        <w:rPr>
          <w:color w:val="000000"/>
          <w:sz w:val="24"/>
          <w:szCs w:val="24"/>
        </w:rPr>
        <w:t xml:space="preserve">В Пачелме Пензенской области установлен бюст в его честь (Аллея Славы – 9 мая 1985 года). Скончался 3 сентября 2013 года, </w:t>
      </w:r>
      <w:proofErr w:type="gramStart"/>
      <w:r w:rsidRPr="00DB5146">
        <w:rPr>
          <w:color w:val="000000"/>
          <w:sz w:val="24"/>
          <w:szCs w:val="24"/>
        </w:rPr>
        <w:t>похоронен</w:t>
      </w:r>
      <w:proofErr w:type="gramEnd"/>
      <w:r w:rsidRPr="00DB5146">
        <w:rPr>
          <w:color w:val="000000"/>
          <w:sz w:val="24"/>
          <w:szCs w:val="24"/>
        </w:rPr>
        <w:t xml:space="preserve"> на </w:t>
      </w:r>
      <w:proofErr w:type="spellStart"/>
      <w:r w:rsidRPr="00DB5146">
        <w:rPr>
          <w:color w:val="000000"/>
          <w:sz w:val="24"/>
          <w:szCs w:val="24"/>
        </w:rPr>
        <w:t>Троекуровском</w:t>
      </w:r>
      <w:proofErr w:type="spellEnd"/>
      <w:r w:rsidRPr="00DB5146">
        <w:rPr>
          <w:color w:val="000000"/>
          <w:sz w:val="24"/>
          <w:szCs w:val="24"/>
        </w:rPr>
        <w:t xml:space="preserve"> кладбище города Москвы.</w:t>
      </w:r>
    </w:p>
    <w:p w:rsidR="00B578C3" w:rsidRPr="007D33F1" w:rsidRDefault="00B578C3" w:rsidP="007D33F1">
      <w:pPr>
        <w:rPr>
          <w:sz w:val="24"/>
          <w:szCs w:val="24"/>
        </w:rPr>
      </w:pPr>
    </w:p>
    <w:p w:rsidR="00B578C3" w:rsidRPr="007D33F1" w:rsidRDefault="00B578C3" w:rsidP="007D33F1"/>
    <w:p w:rsidR="00B578C3" w:rsidRPr="007D33F1" w:rsidRDefault="00B578C3" w:rsidP="007D33F1"/>
    <w:sectPr w:rsidR="00B578C3" w:rsidRPr="007D33F1" w:rsidSect="000B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2AB"/>
    <w:rsid w:val="000230AC"/>
    <w:rsid w:val="00054635"/>
    <w:rsid w:val="000B1BD5"/>
    <w:rsid w:val="000D6B68"/>
    <w:rsid w:val="00102E8B"/>
    <w:rsid w:val="001353F5"/>
    <w:rsid w:val="001E63E6"/>
    <w:rsid w:val="002418CC"/>
    <w:rsid w:val="003553F3"/>
    <w:rsid w:val="00437EA8"/>
    <w:rsid w:val="004B4856"/>
    <w:rsid w:val="005275F7"/>
    <w:rsid w:val="0053530C"/>
    <w:rsid w:val="006072AB"/>
    <w:rsid w:val="006476D4"/>
    <w:rsid w:val="00670A9D"/>
    <w:rsid w:val="00745179"/>
    <w:rsid w:val="007D33F1"/>
    <w:rsid w:val="007F3047"/>
    <w:rsid w:val="00812527"/>
    <w:rsid w:val="009037EC"/>
    <w:rsid w:val="00921030"/>
    <w:rsid w:val="009857C2"/>
    <w:rsid w:val="009A28BA"/>
    <w:rsid w:val="009A5FC9"/>
    <w:rsid w:val="009B4B57"/>
    <w:rsid w:val="00A025AD"/>
    <w:rsid w:val="00A45F25"/>
    <w:rsid w:val="00B578C3"/>
    <w:rsid w:val="00C914D5"/>
    <w:rsid w:val="00CE3239"/>
    <w:rsid w:val="00D10C16"/>
    <w:rsid w:val="00D50BAA"/>
    <w:rsid w:val="00D64117"/>
    <w:rsid w:val="00DB5146"/>
    <w:rsid w:val="00DB6A1B"/>
    <w:rsid w:val="00EE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72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72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1E63E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rsid w:val="001E63E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1283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2020-05-09T00:02:00Z</dcterms:created>
  <dcterms:modified xsi:type="dcterms:W3CDTF">2020-05-09T00:02:00Z</dcterms:modified>
</cp:coreProperties>
</file>